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6A" w:rsidRDefault="009C396A" w:rsidP="009C396A">
      <w:pPr>
        <w:spacing w:before="100" w:beforeAutospacing="1" w:after="100" w:afterAutospacing="1"/>
        <w:jc w:val="both"/>
      </w:pPr>
      <w:proofErr w:type="spellStart"/>
      <w:r>
        <w:rPr>
          <w:b/>
          <w:bCs/>
          <w:sz w:val="32"/>
          <w:szCs w:val="32"/>
        </w:rPr>
        <w:t>Bochkor</w:t>
      </w:r>
      <w:proofErr w:type="spellEnd"/>
      <w:r>
        <w:rPr>
          <w:b/>
          <w:bCs/>
          <w:sz w:val="32"/>
          <w:szCs w:val="32"/>
        </w:rPr>
        <w:t xml:space="preserve"> helyben elégtételt vett volna</w:t>
      </w:r>
    </w:p>
    <w:p w:rsidR="009C396A" w:rsidRDefault="009C396A" w:rsidP="009C396A">
      <w:pPr>
        <w:spacing w:before="100" w:beforeAutospacing="1" w:after="100" w:afterAutospacing="1"/>
        <w:jc w:val="both"/>
      </w:pPr>
      <w:r>
        <w:rPr>
          <w:b/>
          <w:bCs/>
        </w:rPr>
        <w:t xml:space="preserve">Hatalmas önmegtartóztatásról tett tanúbizonyságot Lőrincz Viktor birkózónk, amikor elvették tőle az olimpiai bronzot – derült ki a Music FM Önindító című adásából. Az is kiderült, hogy </w:t>
      </w:r>
      <w:proofErr w:type="spellStart"/>
      <w:r>
        <w:rPr>
          <w:b/>
          <w:bCs/>
        </w:rPr>
        <w:t>Bochkor</w:t>
      </w:r>
      <w:proofErr w:type="spellEnd"/>
      <w:r>
        <w:rPr>
          <w:b/>
          <w:bCs/>
        </w:rPr>
        <w:t xml:space="preserve"> ne</w:t>
      </w:r>
      <w:r>
        <w:rPr>
          <w:b/>
          <w:bCs/>
        </w:rPr>
        <w:t>m bírta volna megállni, hogy ne</w:t>
      </w:r>
      <w:r>
        <w:rPr>
          <w:b/>
          <w:bCs/>
        </w:rPr>
        <w:t xml:space="preserve"> menjen neki a bírónak.</w:t>
      </w:r>
    </w:p>
    <w:p w:rsidR="009C396A" w:rsidRDefault="009C396A" w:rsidP="009C396A">
      <w:pPr>
        <w:spacing w:before="100" w:beforeAutospacing="1" w:after="100" w:afterAutospacing="1"/>
        <w:jc w:val="both"/>
      </w:pPr>
      <w:r>
        <w:t xml:space="preserve">Lőrincz Viktor volt a vendége </w:t>
      </w:r>
      <w:proofErr w:type="spellStart"/>
      <w:r>
        <w:t>Bochkoréknak</w:t>
      </w:r>
      <w:proofErr w:type="spellEnd"/>
      <w:r>
        <w:t xml:space="preserve"> az Önindítóban, a műsorvezetők abból az alkalomból faggatták a sportolót, hogy a Magyar Birkózószövetség </w:t>
      </w:r>
      <w:proofErr w:type="spellStart"/>
      <w:r>
        <w:t>végülis</w:t>
      </w:r>
      <w:proofErr w:type="spellEnd"/>
      <w:r>
        <w:t xml:space="preserve"> bronzérmesnek könyvelte el Viktort és ezt megpecsételve át is utalták neki az 5. és 3. hely közötti összeget. </w:t>
      </w:r>
      <w:proofErr w:type="spellStart"/>
      <w:r>
        <w:t>Bocsiékat</w:t>
      </w:r>
      <w:proofErr w:type="spellEnd"/>
      <w:r>
        <w:t xml:space="preserve"> persze az egész történet lelki háttere érdekelte, arról faggatták Viktort, mit érzett, amikor a bíró ellene döntött. „Lejöttem a szőnyegről és mondanom sem kell, mit műveltem volna azzal a szimpatikus úriemberrel és a társaival, de muszáj ilyenkor fékezni magát az embernek” – vallott érzelmeiről </w:t>
      </w:r>
      <w:proofErr w:type="spellStart"/>
      <w:r>
        <w:t>Bochkoréknak</w:t>
      </w:r>
      <w:proofErr w:type="spellEnd"/>
      <w:r>
        <w:t xml:space="preserve"> a sportember, aki arról is mesélt, hogy </w:t>
      </w:r>
      <w:proofErr w:type="gramStart"/>
      <w:r>
        <w:t>azóta</w:t>
      </w:r>
      <w:proofErr w:type="gramEnd"/>
      <w:r>
        <w:t xml:space="preserve"> újra összehozta a sors azzal a bíróval, aki őt el</w:t>
      </w:r>
      <w:r>
        <w:t>ej</w:t>
      </w:r>
      <w:r>
        <w:t xml:space="preserve">tette a bronzéremtől „Mondanom se kell, hogy kicsit átéltem újra azt, ami Rióban történt” – mesélte a Viktor. </w:t>
      </w:r>
      <w:proofErr w:type="spellStart"/>
      <w:r>
        <w:t>Bocsiék</w:t>
      </w:r>
      <w:proofErr w:type="spellEnd"/>
      <w:r>
        <w:t xml:space="preserve"> arról is faggatták a birkózót, hogy vajon kinek kedveztek azzal, hogy a magyar sportolót elkaszálták. Persze erre konkrét válasz nincs, de néhány összefüggés kiderült, miért a német birkózót hozták ki Rióban Viktor ellen. „Az orosz vonal rendkívül erős, de azt tudni kell, hogy a főbíró, aki a bírók felett áll, az német” – mutatott rá Viktor. „Innentől ki lehet találni, hogy esetleg a bírók is hova hajlanának.” Persze hogy valójában mi történt, azt Viktor sem tudja, de arról beszámolt, hogy két bíró is bejelentette az olimpia után, hogy „nem fognak </w:t>
      </w:r>
      <w:proofErr w:type="gramStart"/>
      <w:r>
        <w:t>ezentúl</w:t>
      </w:r>
      <w:proofErr w:type="gramEnd"/>
      <w:r>
        <w:t xml:space="preserve"> felső utasításra bíráskodni” – ami elég beszédes lehet. Bármi történt is, Viktor igazi sportemberhez méltóan készül a további versenyeire és megcélozza a tokiói olimpiát  - erről beszélt </w:t>
      </w:r>
      <w:proofErr w:type="spellStart"/>
      <w:r>
        <w:t>Bochkoréknak</w:t>
      </w:r>
      <w:proofErr w:type="spellEnd"/>
      <w:r>
        <w:t>, aki viszont teljesen kiakadt a történteken és csak ennyit mondott rádiós társainak „Fogjatok vissza, ha birkózó akarnék lenni, nem bírnám ezt az idegharcot”, hozzátéve, hogy ő akár neki is ment volna a bírónak.</w:t>
      </w:r>
    </w:p>
    <w:p w:rsidR="003C7C43" w:rsidRDefault="00D766D6" w:rsidP="009C396A">
      <w:pPr>
        <w:jc w:val="both"/>
      </w:pPr>
      <w:r>
        <w:t>Music FM, 2017.04.10.</w:t>
      </w:r>
      <w:bookmarkStart w:id="0" w:name="_GoBack"/>
      <w:bookmarkEnd w:id="0"/>
    </w:p>
    <w:sectPr w:rsidR="003C7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6A"/>
    <w:rsid w:val="003C7C43"/>
    <w:rsid w:val="009C396A"/>
    <w:rsid w:val="00D7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396A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396A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MOHAIFANNI</dc:creator>
  <cp:lastModifiedBy>MOHAIFANNI</cp:lastModifiedBy>
  <cp:revision>2</cp:revision>
  <dcterms:created xsi:type="dcterms:W3CDTF">2017-04-11T09:56:00Z</dcterms:created>
  <dcterms:modified xsi:type="dcterms:W3CDTF">2017-04-11T10:03:00Z</dcterms:modified>
</cp:coreProperties>
</file>